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73B0" w14:textId="4D48C4CA" w:rsidR="008C29AC" w:rsidRPr="00D23D47" w:rsidRDefault="00A67F15" w:rsidP="008C29AC">
      <w:pPr>
        <w:autoSpaceDE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23D47">
        <w:rPr>
          <w:rFonts w:ascii="Arial" w:hAnsi="Arial" w:cs="Arial"/>
          <w:b/>
          <w:color w:val="202B52"/>
          <w:sz w:val="20"/>
          <w:szCs w:val="20"/>
        </w:rPr>
        <w:t>Zgłoszenie uczestnictwa prosimy wysłać na</w:t>
      </w:r>
      <w:r w:rsidR="00B94580" w:rsidRPr="00D23D47">
        <w:rPr>
          <w:rFonts w:ascii="Arial" w:hAnsi="Arial" w:cs="Arial"/>
          <w:b/>
          <w:color w:val="202B52"/>
          <w:sz w:val="20"/>
          <w:szCs w:val="20"/>
        </w:rPr>
        <w:t xml:space="preserve"> </w:t>
      </w:r>
      <w:r w:rsidRPr="00D23D47">
        <w:rPr>
          <w:rFonts w:ascii="Arial" w:hAnsi="Arial" w:cs="Arial"/>
          <w:b/>
          <w:bCs/>
          <w:color w:val="202B52"/>
          <w:sz w:val="20"/>
          <w:szCs w:val="20"/>
        </w:rPr>
        <w:t>adres mailowy</w:t>
      </w:r>
      <w:r w:rsidRPr="00D23D47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hyperlink r:id="rId7" w:history="1">
        <w:r w:rsidR="0070549D">
          <w:rPr>
            <w:rStyle w:val="Hipercze"/>
            <w:rFonts w:ascii="Arial" w:hAnsi="Arial" w:cs="Arial"/>
            <w:b/>
            <w:sz w:val="20"/>
            <w:szCs w:val="20"/>
          </w:rPr>
          <w:t>szkolenia@adnakademia.pl</w:t>
        </w:r>
      </w:hyperlink>
      <w:r w:rsidRPr="00D23D47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14:paraId="4E593432" w14:textId="54E4B8CB" w:rsidR="00A67F15" w:rsidRPr="00D23D47" w:rsidRDefault="00A67F15" w:rsidP="008C29AC">
      <w:pPr>
        <w:autoSpaceDE w:val="0"/>
        <w:jc w:val="center"/>
        <w:rPr>
          <w:rFonts w:ascii="Arial" w:hAnsi="Arial" w:cs="Arial"/>
          <w:b/>
          <w:color w:val="202B52"/>
          <w:sz w:val="20"/>
          <w:szCs w:val="20"/>
        </w:rPr>
      </w:pPr>
      <w:r w:rsidRPr="00D23D47">
        <w:rPr>
          <w:rFonts w:ascii="Arial" w:hAnsi="Arial" w:cs="Arial"/>
          <w:color w:val="202B52"/>
          <w:sz w:val="20"/>
          <w:szCs w:val="20"/>
        </w:rPr>
        <w:t xml:space="preserve">lub numer faksu: </w:t>
      </w:r>
      <w:r w:rsidRPr="00D23D47">
        <w:rPr>
          <w:rFonts w:ascii="Arial" w:hAnsi="Arial" w:cs="Arial"/>
          <w:bCs/>
          <w:color w:val="202B52"/>
          <w:sz w:val="20"/>
          <w:szCs w:val="20"/>
        </w:rPr>
        <w:t>22 211 20 90</w:t>
      </w:r>
    </w:p>
    <w:p w14:paraId="4F3440B9" w14:textId="77777777" w:rsidR="00A67F15" w:rsidRPr="00D23D47" w:rsidRDefault="00A67F15" w:rsidP="00B94580">
      <w:pPr>
        <w:autoSpaceDE w:val="0"/>
        <w:jc w:val="center"/>
        <w:rPr>
          <w:rFonts w:ascii="Arial" w:hAnsi="Arial" w:cs="Arial"/>
          <w:b/>
          <w:bCs/>
          <w:color w:val="002060"/>
          <w:sz w:val="12"/>
          <w:szCs w:val="12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548"/>
        <w:gridCol w:w="1440"/>
        <w:gridCol w:w="94"/>
        <w:gridCol w:w="4565"/>
      </w:tblGrid>
      <w:tr w:rsidR="00A67F15" w:rsidRPr="00D23D47" w14:paraId="01ADEC66" w14:textId="77777777" w:rsidTr="00B94580">
        <w:trPr>
          <w:trHeight w:val="4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vAlign w:val="center"/>
          </w:tcPr>
          <w:p w14:paraId="22A3DBE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Temat szkolenia/kursu: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33775C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5DEDFE34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852B2C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Termin: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7A0CC08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C048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Miasto: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1A5BA6E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29F1EB0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E3DEE7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Cena netto za osobę: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8F2932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D03973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Ilość osób: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DCD9377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6317BC6E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1D691357" w14:textId="498372B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OSOBY ZGŁOSZONE (drukowanymi literami):</w:t>
            </w:r>
            <w:r w:rsidR="00B94580" w:rsidRPr="00D23D47">
              <w:rPr>
                <w:rFonts w:ascii="Arial" w:hAnsi="Arial" w:cs="Arial"/>
                <w:b/>
                <w:bCs/>
                <w:color w:val="9A008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67F15" w:rsidRPr="00D23D47" w14:paraId="2704A9E9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0A4C14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1.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9750D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3D38414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8F721D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BDA18E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8FA7A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C35F65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C0B5C50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22DC46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2.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D5257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</w:p>
        </w:tc>
      </w:tr>
      <w:tr w:rsidR="00A67F15" w:rsidRPr="00D23D47" w14:paraId="0E9BFE73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AE13C3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DD0951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5F4CEF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BB5201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5C1CD533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117D463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3.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DFA7310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39FB5A5D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92BDBB2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298112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D70F0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B68AE8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9E66D4B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7AC670E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DANE FIRMY / OSOBY PRYWATNEJ DO FAKTURY (drukowanymi literami):</w:t>
            </w:r>
          </w:p>
        </w:tc>
      </w:tr>
      <w:tr w:rsidR="00A67F15" w:rsidRPr="00D23D47" w14:paraId="368AB873" w14:textId="77777777" w:rsidTr="00B94580">
        <w:trPr>
          <w:trHeight w:val="340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7FB973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Nazwa Firmy: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9E4B89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77035C6F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2D2D8B7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Ulica: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DD09C2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784B65A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6FDFE3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Kod pocztowy: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0D7EF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CD539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Miejscowość: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10C19E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22DDC39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F8869E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Numer NIP: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F53847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20E3A20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Województwo: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D8B67D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0D2E0D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0A513B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Numer PESEL: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7F2B64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48080E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Branża: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769CC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2A743B4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5092B2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e-mail </w:t>
            </w: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br/>
              <w:t>FV-proforma: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BC9E2E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B122F9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8"/>
                <w:szCs w:val="18"/>
              </w:rPr>
              <w:t>*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e-mail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br/>
              <w:t>FV elektroniczna</w:t>
            </w: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B8FAA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4A096E6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4813A4A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OSOBA ZGŁASZAJĄCA W FIRMIE (drukowanymi literami):</w:t>
            </w:r>
          </w:p>
        </w:tc>
      </w:tr>
      <w:tr w:rsidR="00A67F15" w:rsidRPr="00D23D47" w14:paraId="414EDF3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FC9D58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D11DCC2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5703BF7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9D5E13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2D3F6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BE68FD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728E5C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3412688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5D4E63D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Telefon: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9179DF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EFD0CF8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Faks: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CE75F5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153F51A6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6570036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KONTAKT DO DZIAŁU SZKOLEŃ W FIRMIE (drukowanymi literami):</w:t>
            </w:r>
          </w:p>
        </w:tc>
      </w:tr>
      <w:tr w:rsidR="00A67F15" w:rsidRPr="00D23D47" w14:paraId="2EE2955A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92C0EDE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Imię i Nazwisko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A433203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A4CF35B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58865A0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CAF935A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6B4B093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CE6B8D1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67F15" w:rsidRPr="00D23D47" w14:paraId="792924F2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520C432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Telefon: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5139FB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CE2D20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Faks: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9FFFE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67F15" w:rsidRPr="00D23D47" w14:paraId="26020A7A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3A7B4490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D23D4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UWAGI</w:t>
            </w:r>
          </w:p>
        </w:tc>
      </w:tr>
      <w:tr w:rsidR="00A67F15" w:rsidRPr="00D23D47" w14:paraId="5FE6730B" w14:textId="77777777" w:rsidTr="00B94580">
        <w:trPr>
          <w:trHeight w:val="429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CB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26D85E4A" w14:textId="77777777" w:rsidR="00A67F15" w:rsidRPr="00D23D47" w:rsidRDefault="00A67F15" w:rsidP="00B94580">
      <w:pPr>
        <w:autoSpaceDE w:val="0"/>
        <w:jc w:val="center"/>
        <w:rPr>
          <w:rFonts w:ascii="Arial" w:hAnsi="Arial" w:cs="Arial"/>
          <w:color w:val="1F497D"/>
          <w:sz w:val="16"/>
          <w:szCs w:val="16"/>
        </w:rPr>
      </w:pPr>
    </w:p>
    <w:p w14:paraId="55A608EF" w14:textId="5391EC12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1F497D"/>
          <w:sz w:val="14"/>
          <w:szCs w:val="14"/>
          <w:lang w:eastAsia="ar-SA"/>
        </w:rPr>
        <w:object w:dxaOrig="225" w:dyaOrig="225" w14:anchorId="61BCA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8pt;height:15.6pt" o:ole="">
            <v:imagedata r:id="rId8" o:title=""/>
          </v:shape>
          <w:control r:id="rId9" w:name="DefaultOcxName4" w:shapeid="_x0000_i1040"/>
        </w:object>
      </w:r>
      <w:r w:rsidRPr="00D23D47">
        <w:rPr>
          <w:rFonts w:ascii="Arial" w:hAnsi="Arial" w:cs="Arial"/>
          <w:color w:val="202B52"/>
          <w:sz w:val="14"/>
          <w:szCs w:val="14"/>
        </w:rPr>
        <w:t>Ak</w:t>
      </w:r>
      <w:r w:rsidRPr="00D23D47">
        <w:rPr>
          <w:rFonts w:ascii="Arial" w:hAnsi="Arial" w:cs="Arial"/>
          <w:bCs/>
          <w:color w:val="202B52"/>
          <w:sz w:val="14"/>
          <w:szCs w:val="14"/>
        </w:rPr>
        <w:t>ceptuję regulamin szkoleń.</w:t>
      </w:r>
    </w:p>
    <w:p w14:paraId="5DB1A0AC" w14:textId="0248C70C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  <w:lang w:eastAsia="ar-SA"/>
        </w:rPr>
        <w:object w:dxaOrig="225" w:dyaOrig="225" w14:anchorId="1CAFE4CD">
          <v:shape id="_x0000_i1043" type="#_x0000_t75" style="width:18pt;height:15.6pt" o:ole="">
            <v:imagedata r:id="rId8" o:title=""/>
          </v:shape>
          <w:control r:id="rId10" w:name="DefaultOcxName11" w:shapeid="_x0000_i1043"/>
        </w:object>
      </w:r>
      <w:r w:rsidRPr="00D23D47">
        <w:rPr>
          <w:rFonts w:ascii="Arial" w:hAnsi="Arial" w:cs="Arial"/>
          <w:bCs/>
          <w:color w:val="202B52"/>
          <w:sz w:val="14"/>
          <w:szCs w:val="14"/>
        </w:rPr>
        <w:t xml:space="preserve"> Oświadczam, że uczestnictwo w szkoleniu jest finansowane ze środków publicznych, UE</w:t>
      </w:r>
      <w:r w:rsidRPr="00D23D47">
        <w:rPr>
          <w:rFonts w:ascii="Arial" w:hAnsi="Arial" w:cs="Arial"/>
          <w:b/>
          <w:bCs/>
          <w:color w:val="202B52"/>
          <w:sz w:val="14"/>
          <w:szCs w:val="14"/>
        </w:rPr>
        <w:t>.</w:t>
      </w:r>
    </w:p>
    <w:p w14:paraId="7E9BFCBA" w14:textId="3DC7E16E" w:rsidR="00B94580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  <w:lang w:eastAsia="ar-SA"/>
        </w:rPr>
        <w:object w:dxaOrig="225" w:dyaOrig="225" w14:anchorId="22E93E9A">
          <v:shape id="_x0000_i1046" type="#_x0000_t75" style="width:18pt;height:15.6pt" o:ole="">
            <v:imagedata r:id="rId8" o:title=""/>
          </v:shape>
          <w:control r:id="rId11" w:name="DefaultOcxName21" w:shapeid="_x0000_i1046"/>
        </w:object>
      </w:r>
      <w:r w:rsidRPr="00D23D47">
        <w:rPr>
          <w:rFonts w:ascii="Arial" w:hAnsi="Arial" w:cs="Arial"/>
          <w:color w:val="202B52"/>
          <w:sz w:val="14"/>
          <w:szCs w:val="14"/>
        </w:rPr>
        <w:t xml:space="preserve">Wyrażam zgodę na otrzymywanie faktur VAT, faktur korygujących VAT oraz duplikatów faktur i duplikatów faktur korygujących w formie elektronicznej, od: </w:t>
      </w:r>
      <w:r w:rsidR="006B1F28" w:rsidRPr="006B1F28">
        <w:rPr>
          <w:rFonts w:ascii="Arial" w:hAnsi="Arial" w:cs="Arial"/>
          <w:color w:val="202B52"/>
          <w:sz w:val="14"/>
          <w:szCs w:val="14"/>
        </w:rPr>
        <w:t xml:space="preserve">Instytut ADN spółka z ograniczoną odpowiedzialnością </w:t>
      </w:r>
      <w:r w:rsidR="006F2BDD" w:rsidRPr="006B1F28">
        <w:rPr>
          <w:rFonts w:ascii="Arial" w:hAnsi="Arial" w:cs="Arial"/>
          <w:color w:val="202B52"/>
          <w:sz w:val="14"/>
          <w:szCs w:val="14"/>
        </w:rPr>
        <w:t>sp. k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, ul. Grzybowska 56, 00-844 Warszawa, NIP:PL 7010088170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oraz ADN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Akademia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półka z ograniczoną odpowiedzialnością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półka </w:t>
      </w:r>
      <w:r w:rsidR="006B1F28">
        <w:rPr>
          <w:rFonts w:ascii="Arial" w:hAnsi="Arial" w:cs="Arial"/>
          <w:color w:val="202B52"/>
          <w:sz w:val="14"/>
          <w:szCs w:val="14"/>
        </w:rPr>
        <w:t>k</w:t>
      </w:r>
      <w:r w:rsidRPr="00D23D47">
        <w:rPr>
          <w:rFonts w:ascii="Arial" w:hAnsi="Arial" w:cs="Arial"/>
          <w:color w:val="202B52"/>
          <w:sz w:val="14"/>
          <w:szCs w:val="14"/>
        </w:rPr>
        <w:t>omandytowa, ul. Grzybowska 56, 00-844 Warszawa, NIP:PL 7010545845 oraz</w:t>
      </w:r>
      <w:r w:rsidR="00B94580" w:rsidRPr="00D23D47">
        <w:rPr>
          <w:rFonts w:ascii="Arial" w:hAnsi="Arial" w:cs="Arial"/>
          <w:color w:val="202B52"/>
          <w:sz w:val="14"/>
          <w:szCs w:val="14"/>
        </w:rPr>
        <w:t xml:space="preserve"> </w:t>
      </w:r>
      <w:r w:rsidR="006F2BDD">
        <w:rPr>
          <w:rFonts w:ascii="Arial" w:hAnsi="Arial" w:cs="Arial"/>
          <w:color w:val="202B52"/>
          <w:sz w:val="14"/>
          <w:szCs w:val="14"/>
        </w:rPr>
        <w:t>ADN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Akademia Biznesu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półka z ograniczoną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odpowiedzialnością, ul.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Grzybowska 56, 00-844 Warszawa, NIP:PL 5213589864</w:t>
      </w:r>
      <w:r w:rsidR="00ED7E06">
        <w:rPr>
          <w:rFonts w:ascii="Arial" w:hAnsi="Arial" w:cs="Arial"/>
          <w:color w:val="202B52"/>
          <w:sz w:val="14"/>
          <w:szCs w:val="14"/>
        </w:rPr>
        <w:t xml:space="preserve"> </w:t>
      </w:r>
      <w:r w:rsidR="00ED7E06" w:rsidRPr="00ED7E06">
        <w:rPr>
          <w:rFonts w:ascii="Arial" w:hAnsi="Arial" w:cs="Arial"/>
          <w:color w:val="202B52"/>
          <w:sz w:val="14"/>
          <w:szCs w:val="14"/>
        </w:rPr>
        <w:t>oraz ADN Podatki Sp. z o.o. z siedzibą w Warszawie, adres: 00-844 Warszawa, ul. Grzybowska 56, NIP:PL5272789636</w:t>
      </w:r>
      <w:r w:rsidR="00ED7E06">
        <w:rPr>
          <w:rFonts w:ascii="Arial" w:hAnsi="Arial" w:cs="Arial"/>
          <w:color w:val="202B52"/>
          <w:sz w:val="14"/>
          <w:szCs w:val="14"/>
        </w:rPr>
        <w:t>.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Jednocześnie powyżej wskazuję adres e-mail* do otrzymywania faktur przesłanych w formie elektronicznej</w:t>
      </w:r>
      <w:r w:rsidR="00B94580" w:rsidRPr="00D23D47">
        <w:rPr>
          <w:rFonts w:ascii="Arial" w:hAnsi="Arial" w:cs="Arial"/>
          <w:color w:val="202B52"/>
          <w:sz w:val="14"/>
          <w:szCs w:val="14"/>
        </w:rPr>
        <w:t>.</w:t>
      </w:r>
    </w:p>
    <w:p w14:paraId="6DE54915" w14:textId="1031A49E" w:rsidR="00B94580" w:rsidRPr="00D23D47" w:rsidRDefault="00B94580" w:rsidP="00B94580">
      <w:pPr>
        <w:rPr>
          <w:rFonts w:ascii="Arial" w:hAnsi="Arial" w:cs="Arial"/>
          <w:color w:val="202B52"/>
          <w:sz w:val="12"/>
          <w:szCs w:val="12"/>
        </w:rPr>
      </w:pPr>
    </w:p>
    <w:p w14:paraId="2C6CF8EF" w14:textId="77777777" w:rsidR="00B94580" w:rsidRPr="00D23D47" w:rsidRDefault="00B94580" w:rsidP="00B94580">
      <w:pPr>
        <w:rPr>
          <w:rFonts w:ascii="Arial" w:hAnsi="Arial" w:cs="Arial"/>
          <w:color w:val="202B52"/>
          <w:sz w:val="12"/>
          <w:szCs w:val="12"/>
        </w:rPr>
      </w:pPr>
    </w:p>
    <w:p w14:paraId="0895731A" w14:textId="77777777" w:rsidR="00EF587A" w:rsidRPr="00D23D47" w:rsidRDefault="00EF587A" w:rsidP="00B94580">
      <w:pPr>
        <w:rPr>
          <w:rFonts w:ascii="Arial" w:hAnsi="Arial" w:cs="Arial"/>
          <w:color w:val="002060"/>
          <w:sz w:val="12"/>
          <w:szCs w:val="12"/>
        </w:rPr>
      </w:pPr>
    </w:p>
    <w:p w14:paraId="465C1A09" w14:textId="77777777" w:rsidR="00EF587A" w:rsidRPr="00D23D47" w:rsidRDefault="00EF587A" w:rsidP="00B94580">
      <w:pPr>
        <w:rPr>
          <w:rFonts w:ascii="Arial" w:hAnsi="Arial" w:cs="Arial"/>
          <w:color w:val="002060"/>
          <w:sz w:val="12"/>
          <w:szCs w:val="12"/>
        </w:rPr>
      </w:pPr>
    </w:p>
    <w:p w14:paraId="53A7E276" w14:textId="638E7CFC" w:rsidR="00B94580" w:rsidRPr="00D23D47" w:rsidRDefault="00B94580" w:rsidP="00B94580">
      <w:pPr>
        <w:rPr>
          <w:rFonts w:ascii="Arial" w:hAnsi="Arial" w:cs="Arial"/>
          <w:color w:val="002060"/>
          <w:sz w:val="14"/>
          <w:szCs w:val="14"/>
        </w:rPr>
      </w:pPr>
      <w:r w:rsidRPr="00D23D47">
        <w:rPr>
          <w:rFonts w:ascii="Arial" w:hAnsi="Arial" w:cs="Arial"/>
          <w:color w:val="002060"/>
          <w:sz w:val="14"/>
          <w:szCs w:val="14"/>
        </w:rPr>
        <w:t>Data: ................................... Podpis: ........................................... Pieczątka firmy:</w:t>
      </w:r>
    </w:p>
    <w:p w14:paraId="6C5DCCF9" w14:textId="658D6F34" w:rsidR="008C29AC" w:rsidRPr="00D23D47" w:rsidRDefault="008C29AC" w:rsidP="00B94580">
      <w:pPr>
        <w:rPr>
          <w:rFonts w:ascii="Arial" w:hAnsi="Arial" w:cs="Arial"/>
          <w:color w:val="002060"/>
          <w:sz w:val="12"/>
          <w:szCs w:val="12"/>
        </w:rPr>
      </w:pPr>
    </w:p>
    <w:p w14:paraId="4657774C" w14:textId="582F3EC8" w:rsidR="00A67F15" w:rsidRPr="00D23D47" w:rsidRDefault="00A67F15" w:rsidP="008C29AC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D23D47">
        <w:rPr>
          <w:rFonts w:ascii="Arial" w:hAnsi="Arial" w:cs="Arial"/>
          <w:b/>
          <w:color w:val="202B52"/>
          <w:sz w:val="16"/>
          <w:szCs w:val="16"/>
        </w:rPr>
        <w:t>OCHRONA DANYCH OSOBOWYCH</w:t>
      </w:r>
    </w:p>
    <w:p w14:paraId="24887262" w14:textId="77777777" w:rsidR="00A67F15" w:rsidRPr="00D23D47" w:rsidRDefault="00A67F15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198CFED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Zgodnie z art. 13 ust. 1 i 2 Rozporządzenia Parlamentu Europejskiego i Rady (UE) 2016/679 z dnia 27 kwietnia 2016 r. (dalej zwane: „RODO”) informujemy, że:</w:t>
      </w:r>
    </w:p>
    <w:p w14:paraId="7E6D8505" w14:textId="28A0EC3B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Administratorem Twoich danych zgodnie z art. 4 pkt. 7 RODO jest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>, z siedzibą w Warszawie, adres ul. Grzybowska 56, 00-844 Warszawa, tel.: 22 208 28 26, e-mail: biuro@</w:t>
      </w:r>
      <w:r w:rsidR="000B1365">
        <w:rPr>
          <w:rFonts w:ascii="Arial" w:hAnsi="Arial" w:cs="Arial"/>
          <w:color w:val="202B52"/>
          <w:sz w:val="16"/>
          <w:szCs w:val="16"/>
        </w:rPr>
        <w:t>adnakademia</w:t>
      </w:r>
      <w:r w:rsidRPr="00D23D47">
        <w:rPr>
          <w:rFonts w:ascii="Arial" w:hAnsi="Arial" w:cs="Arial"/>
          <w:color w:val="202B52"/>
          <w:sz w:val="16"/>
          <w:szCs w:val="16"/>
        </w:rPr>
        <w:t>.pl  oraz ADN Akademia Sp. z o.o. Sp.k. z siedzibą w Warszawie, adres: ul. Grzybowska 56, 00-844 Warszawa, tel.: 22 208 28 26, e-mail: biuro@</w:t>
      </w:r>
      <w:r w:rsidR="000B1365" w:rsidRPr="000B1365">
        <w:rPr>
          <w:rFonts w:ascii="Arial" w:hAnsi="Arial" w:cs="Arial"/>
          <w:color w:val="202B52"/>
          <w:sz w:val="16"/>
          <w:szCs w:val="16"/>
        </w:rPr>
        <w:t xml:space="preserve"> </w:t>
      </w:r>
      <w:r w:rsidR="000B1365">
        <w:rPr>
          <w:rFonts w:ascii="Arial" w:hAnsi="Arial" w:cs="Arial"/>
          <w:color w:val="202B52"/>
          <w:sz w:val="16"/>
          <w:szCs w:val="16"/>
        </w:rPr>
        <w:t>adnakademia</w:t>
      </w:r>
      <w:r w:rsidR="000B1365" w:rsidRPr="00D23D47">
        <w:rPr>
          <w:rFonts w:ascii="Arial" w:hAnsi="Arial" w:cs="Arial"/>
          <w:color w:val="202B52"/>
          <w:sz w:val="16"/>
          <w:szCs w:val="16"/>
        </w:rPr>
        <w:t>.pl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 oraz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z siedzibą w Warszawie, adres: ul. Grzybowska 56, 00-844 Warszawa, tel.: 22 208 28 26, e-mail: biuro@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.pl </w:t>
      </w:r>
      <w:r w:rsidR="00ED7E06" w:rsidRPr="00ED7E06">
        <w:rPr>
          <w:rFonts w:ascii="Arial" w:hAnsi="Arial" w:cs="Arial"/>
          <w:color w:val="202B52"/>
          <w:sz w:val="16"/>
          <w:szCs w:val="16"/>
        </w:rPr>
        <w:t xml:space="preserve">oraz ADN Podatki Sp. z o.o. z siedzibą w Warszawie, adres: </w:t>
      </w:r>
      <w:r w:rsidR="00ED7E06" w:rsidRPr="00ED7E06">
        <w:rPr>
          <w:rFonts w:ascii="Arial" w:hAnsi="Arial" w:cs="Arial"/>
          <w:color w:val="202B52"/>
          <w:sz w:val="16"/>
          <w:szCs w:val="16"/>
        </w:rPr>
        <w:t>ul. Grzybowska</w:t>
      </w:r>
      <w:r w:rsidR="00ED7E06" w:rsidRPr="00ED7E06">
        <w:rPr>
          <w:rFonts w:ascii="Arial" w:hAnsi="Arial" w:cs="Arial"/>
          <w:color w:val="202B52"/>
          <w:sz w:val="16"/>
          <w:szCs w:val="16"/>
        </w:rPr>
        <w:t xml:space="preserve"> 56, 00-844 Warszawa,, tel.: 22 208 28 88, e-mail: biuro@adnpodatki.pl</w:t>
      </w:r>
      <w:r w:rsidR="00ED7E06">
        <w:rPr>
          <w:rFonts w:ascii="Arial" w:hAnsi="Arial" w:cs="Arial"/>
          <w:color w:val="202B52"/>
          <w:sz w:val="16"/>
          <w:szCs w:val="16"/>
        </w:rPr>
        <w:t>.</w:t>
      </w:r>
    </w:p>
    <w:p w14:paraId="4A950D6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2. Twoje dane będą przetwarzane w celu: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wykonania zawartej umowy tj. uczestnictwa w szkoleniu/konferencji/kursie (podstawa prawna: art. 6 ust. 1 lit. b „RODO”)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wypełnienie prawnie ciążących obowiązków na Administratorze danych w związku z koniecznością przechowywania dowodów księgowych (podstawa prawna: art. 6 ust. 1 lit. „RODO” w związku z przepisami podatkowymi),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w celu dochodzenia ewentualnych roszczeń (podstawa prawna: art. 6 ust. 1 lit. f „RODO”),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marketingu i promocji produktów i usług własnych i spółek z grupy kapitałowej (podstawa prawna: art. 6 ust. 1 lit. a) oraz f) „RODO”),`</w:t>
      </w:r>
      <w:r w:rsidRPr="00D23D47">
        <w:rPr>
          <w:rFonts w:ascii="Arial" w:hAnsi="Arial" w:cs="Arial"/>
          <w:color w:val="202B52"/>
          <w:sz w:val="16"/>
          <w:szCs w:val="16"/>
        </w:rPr>
        <w:br/>
        <w:t>e) wewnętrznych celów administracyjnych – prowadzenia statystyk, raportowania, badania satysfakcji Klientów (podstawa prawna: art. 6 ust. 1 lit. f) „RODO”).</w:t>
      </w:r>
    </w:p>
    <w:p w14:paraId="5330C4C5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3. Odbiorcami Twoich danych osobowych w związku z realizacją celów wskazanych w pkt. 2 mogą być: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osoby upoważnione przez Administratora – pracownicy oraz współpracownicy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podmioty, którym Administrator powierzył przetwarzanie danych osobowych (podmioty przetwarzające) na podstawie zawartych umów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spółki powiązane z Administratorem – spółki z grupy kapitałowej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Odbiorcy danych tacy jak: kurierzy, banki, kancelarie prawne oraz spółki z grupy kapitałowej.</w:t>
      </w:r>
    </w:p>
    <w:p w14:paraId="10F99FE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4. Twoje dane osobowe nie będą przekazane do państwa trzeciego lub organizacji międzynarodowej.</w:t>
      </w:r>
    </w:p>
    <w:p w14:paraId="5378D8DB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5. Twoje dane osobowe będą przetwarzane przez Administratora w okresie niezbędnym do realizacji celów wskazanych w pkt. 2: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w związku z realizacją zawartej umowy, do czasu jej zakończenia, po tym czasie przez okres oraz w zakresie wymaganym przez przepisy prawa lub dla zabezpieczenia ewentualnych roszczeń,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w związku z marketingiem produktów i usług oferowanych przez Administratora, do czasu wycofania zgody na takie przetwarzanie.</w:t>
      </w:r>
    </w:p>
    <w:p w14:paraId="5E242545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6. Przysługują Ci następujące prawa: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prawo dostępu do treści danych, na podstawie art. 15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prawo do sprostowania danych, na podstawie art. 16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prawo do usunięcia danych, na podstawie art. 17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prawo do ograniczenia przetwarzania danych, na podstawie art. 18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e) prawo do przenoszenia danych, na podstawie art. 20 „RODO”.</w:t>
      </w:r>
    </w:p>
    <w:p w14:paraId="2BB6AE7F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7. Przysługuje Ci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1A50FD3B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8. Przysługuje Ci prawo wniesienia skargi do organu nadzorczego – o ile uznasz, że przetwarzanie danych osobowych odbywa się z naruszeniem przepisów „RODO”.</w:t>
      </w:r>
    </w:p>
    <w:p w14:paraId="300F71AA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9. Podanie przez Ciebie danych osobowych jest niezbędne do zawarcia i realizacji Umowy - tj. udziału w szkoleniu/konferencji/kursie. Podanie danych ma charakter dobrowolny, jednak konsekwencją niepodania tych danych będzie brak możliwości zawarcia i realizacji umowy - zamówienia.</w:t>
      </w:r>
    </w:p>
    <w:p w14:paraId="5B884732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16202B19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Wyrażenie przez Ciebie poniższych zgód jest dobrowolne, uzyskanie zgody umożliwi Administratorowi na przesyłanie Ci informacji o aktualnych ofertach i promocjach dotyczących produktów i usług.</w:t>
      </w:r>
    </w:p>
    <w:p w14:paraId="6B222111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175B71DA" w14:textId="5E0D6788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Wyrażam zgodę na otrzymywanie informacji handlowych za pomocą środków komunikacji elektronicznej zgodnie z art. 10 ust. 2 ustawy o świadczeniu usług drogą z dnia 18 lipca 2002 r. (t. j. Dz. U. z 2016 r., poz. 1030, z </w:t>
      </w:r>
      <w:proofErr w:type="spellStart"/>
      <w:r w:rsidRPr="00D23D47">
        <w:rPr>
          <w:rFonts w:ascii="Arial" w:hAnsi="Arial" w:cs="Arial"/>
          <w:color w:val="202B52"/>
          <w:sz w:val="16"/>
          <w:szCs w:val="16"/>
        </w:rPr>
        <w:t>późn</w:t>
      </w:r>
      <w:proofErr w:type="spellEnd"/>
      <w:r w:rsidRPr="00D23D47">
        <w:rPr>
          <w:rFonts w:ascii="Arial" w:hAnsi="Arial" w:cs="Arial"/>
          <w:color w:val="202B52"/>
          <w:sz w:val="16"/>
          <w:szCs w:val="16"/>
        </w:rPr>
        <w:t xml:space="preserve">. zm.) od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>.,</w:t>
      </w:r>
      <w:r w:rsidRPr="00D23D47">
        <w:rPr>
          <w:rFonts w:ascii="Arial" w:hAnsi="Arial" w:cs="Arial"/>
          <w:color w:val="202B52"/>
        </w:rPr>
        <w:t xml:space="preserve"> 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ADN Akademia Sp. z o.o.  Sp.k. oraz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 w trakcie trwania umowy, a także po jej zakończeniu.</w:t>
      </w:r>
    </w:p>
    <w:p w14:paraId="2A2B8898" w14:textId="6BAA5D0E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69136146">
          <v:shape id="_x0000_i1049" type="#_x0000_t75" style="width:18pt;height:15.6pt" o:ole="">
            <v:imagedata r:id="rId8" o:title=""/>
          </v:shape>
          <w:control r:id="rId12" w:name="DefaultOcxName" w:shapeid="_x0000_i1049"/>
        </w:object>
      </w:r>
      <w:r w:rsidRPr="00D23D47">
        <w:rPr>
          <w:rFonts w:ascii="Arial" w:hAnsi="Arial" w:cs="Arial"/>
          <w:color w:val="202B52"/>
          <w:sz w:val="16"/>
          <w:szCs w:val="16"/>
        </w:rPr>
        <w:t>Tak</w:t>
      </w:r>
    </w:p>
    <w:p w14:paraId="6324053C" w14:textId="57B04212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2787B7A3">
          <v:shape id="_x0000_i1052" type="#_x0000_t75" style="width:18pt;height:15.6pt" o:ole="">
            <v:imagedata r:id="rId8" o:title=""/>
          </v:shape>
          <w:control r:id="rId13" w:name="DefaultOcxName1" w:shapeid="_x0000_i1052"/>
        </w:object>
      </w:r>
      <w:r w:rsidRPr="00D23D47">
        <w:rPr>
          <w:rFonts w:ascii="Arial" w:hAnsi="Arial" w:cs="Arial"/>
          <w:color w:val="202B52"/>
          <w:sz w:val="16"/>
          <w:szCs w:val="16"/>
        </w:rPr>
        <w:t>Nie</w:t>
      </w:r>
    </w:p>
    <w:p w14:paraId="77E9BCB7" w14:textId="5C596531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2. Wyrażam zgodę na otrzymywanie informacji handlowych przy użyciu telekomunikacyjnych urządzeń końcowych (telefon, </w:t>
      </w:r>
      <w:proofErr w:type="spellStart"/>
      <w:r w:rsidRPr="00D23D47">
        <w:rPr>
          <w:rFonts w:ascii="Arial" w:hAnsi="Arial" w:cs="Arial"/>
          <w:color w:val="202B52"/>
          <w:sz w:val="16"/>
          <w:szCs w:val="16"/>
        </w:rPr>
        <w:t>internet</w:t>
      </w:r>
      <w:proofErr w:type="spellEnd"/>
      <w:r w:rsidRPr="00D23D47">
        <w:rPr>
          <w:rFonts w:ascii="Arial" w:hAnsi="Arial" w:cs="Arial"/>
          <w:color w:val="202B52"/>
          <w:sz w:val="16"/>
          <w:szCs w:val="16"/>
        </w:rPr>
        <w:t xml:space="preserve">) oraz automatycznych systemów wywołujących, zgodnie z art. 172 ust. 3 ustawy Prawo telekomunikacyjne z dnia 16 lipca 2004 r. (t. j. Dz. U. z 2016 r., poz. 1489, z </w:t>
      </w:r>
      <w:proofErr w:type="spellStart"/>
      <w:r w:rsidRPr="00D23D47">
        <w:rPr>
          <w:rFonts w:ascii="Arial" w:hAnsi="Arial" w:cs="Arial"/>
          <w:color w:val="202B52"/>
          <w:sz w:val="16"/>
          <w:szCs w:val="16"/>
        </w:rPr>
        <w:t>późn</w:t>
      </w:r>
      <w:proofErr w:type="spellEnd"/>
      <w:r w:rsidRPr="00D23D47">
        <w:rPr>
          <w:rFonts w:ascii="Arial" w:hAnsi="Arial" w:cs="Arial"/>
          <w:color w:val="202B52"/>
          <w:sz w:val="16"/>
          <w:szCs w:val="16"/>
        </w:rPr>
        <w:t xml:space="preserve">. zm.) od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.,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  oraz ADN Akademia Sp. z o.o.  Sp.k. w trakcie trwania umowy, a także po jej zakończeniu.</w:t>
      </w:r>
    </w:p>
    <w:p w14:paraId="5CF9A43A" w14:textId="0624DDF4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1C9CAFB3">
          <v:shape id="_x0000_i1055" type="#_x0000_t75" style="width:18pt;height:15.6pt" o:ole="">
            <v:imagedata r:id="rId8" o:title=""/>
          </v:shape>
          <w:control r:id="rId14" w:name="DefaultOcxName2" w:shapeid="_x0000_i1055"/>
        </w:object>
      </w:r>
      <w:r w:rsidRPr="00D23D47">
        <w:rPr>
          <w:rFonts w:ascii="Arial" w:hAnsi="Arial" w:cs="Arial"/>
          <w:color w:val="202B52"/>
          <w:sz w:val="16"/>
          <w:szCs w:val="16"/>
        </w:rPr>
        <w:t>Tak</w:t>
      </w:r>
    </w:p>
    <w:p w14:paraId="701E26B3" w14:textId="369CCF9B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420D2471">
          <v:shape id="_x0000_i1058" type="#_x0000_t75" style="width:18pt;height:15.6pt" o:ole="">
            <v:imagedata r:id="rId8" o:title=""/>
          </v:shape>
          <w:control r:id="rId15" w:name="DefaultOcxName3" w:shapeid="_x0000_i1058"/>
        </w:object>
      </w:r>
      <w:r w:rsidRPr="00D23D47">
        <w:rPr>
          <w:rFonts w:ascii="Arial" w:hAnsi="Arial" w:cs="Arial"/>
          <w:color w:val="202B52"/>
          <w:sz w:val="16"/>
          <w:szCs w:val="16"/>
        </w:rPr>
        <w:t>Nie</w:t>
      </w:r>
    </w:p>
    <w:p w14:paraId="733DFE83" w14:textId="2C59D0DE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0CAE9012" w14:textId="1FD9B797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7E64E668" w14:textId="7FE819B7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062F7E17" w14:textId="77777777" w:rsidR="00B94580" w:rsidRPr="00D23D47" w:rsidRDefault="00B94580" w:rsidP="00B94580">
      <w:pPr>
        <w:jc w:val="center"/>
        <w:rPr>
          <w:rFonts w:ascii="Arial" w:hAnsi="Arial" w:cs="Arial"/>
          <w:color w:val="202B52"/>
          <w:sz w:val="16"/>
          <w:szCs w:val="16"/>
        </w:rPr>
      </w:pPr>
    </w:p>
    <w:p w14:paraId="4BFB32FB" w14:textId="77777777" w:rsidR="00A67F15" w:rsidRPr="00D23D47" w:rsidRDefault="00A67F15" w:rsidP="00D418C5">
      <w:pPr>
        <w:autoSpaceDE w:val="0"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Data: ................................... Podpis: ........................................... Pieczątka Firmy:</w:t>
      </w:r>
    </w:p>
    <w:p w14:paraId="0069953D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09A9A41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6AF830AE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1F4886D8" w14:textId="77777777" w:rsidR="006F2BDD" w:rsidRDefault="006F2BDD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CF8A83E" w14:textId="687D057D" w:rsidR="00A67F15" w:rsidRPr="00D23D47" w:rsidRDefault="00A67F15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D23D47">
        <w:rPr>
          <w:rFonts w:ascii="Arial" w:hAnsi="Arial" w:cs="Arial"/>
          <w:b/>
          <w:color w:val="202B52"/>
          <w:sz w:val="16"/>
          <w:szCs w:val="16"/>
        </w:rPr>
        <w:t>REGULAMIN</w:t>
      </w:r>
    </w:p>
    <w:p w14:paraId="5A5B2FB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774317A2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Firma/Uczestnik jest zobowiązany do zapoznania się z regulaminem przed przystąpieniem do szkolenia i dostosowania się do jego postanowień.</w:t>
      </w:r>
    </w:p>
    <w:p w14:paraId="63EEA7F9" w14:textId="77777777" w:rsidR="00A67F15" w:rsidRPr="00D23D47" w:rsidRDefault="00A67F15" w:rsidP="00B94580">
      <w:pPr>
        <w:ind w:left="720"/>
        <w:rPr>
          <w:rFonts w:ascii="Arial" w:hAnsi="Arial" w:cs="Arial"/>
          <w:color w:val="202B52"/>
          <w:sz w:val="14"/>
          <w:szCs w:val="14"/>
        </w:rPr>
      </w:pPr>
    </w:p>
    <w:p w14:paraId="55AEDAB1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Przesłanie formularza on-line lub wypełnionego i podpisanego formularza zgłoszeniowego faksem bądź pocztą elektroniczną stanowi zawarcie umowy wiążącej i jest jednocześnie zobowiązaniem do zapłaty.</w:t>
      </w:r>
    </w:p>
    <w:p w14:paraId="30088CF9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5314E9AC" w14:textId="54994978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Koszt uczestnictwa wraz z usługami zawartymi w cenie, podany jest w ofercie poszczególnych szkoleń.</w:t>
      </w:r>
    </w:p>
    <w:p w14:paraId="645554AF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389E9850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Wszystkie ceny podawane w ofercie szkoleń są cenami netto do których doliczany jest 23% VAT.  W przypadku firm zwolnionych z VAT niezbędne jest wypełnienie oświadczenia (dostępny w zakładce: „Do pobrania”). Kursy weekendowe zwolnione są z podatku VAT.</w:t>
      </w:r>
    </w:p>
    <w:p w14:paraId="37460DA1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1585A7CB" w14:textId="52822E04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Najpóźniej na 6 dni przed rozpoczęciem szkolenia, na podany adres e-mail zostaną przesłane informacje </w:t>
      </w:r>
      <w:proofErr w:type="spellStart"/>
      <w:r w:rsidRPr="00D23D47">
        <w:rPr>
          <w:rFonts w:ascii="Arial" w:hAnsi="Arial" w:cs="Arial"/>
          <w:color w:val="202B52"/>
          <w:sz w:val="14"/>
          <w:szCs w:val="14"/>
        </w:rPr>
        <w:t>dt</w:t>
      </w:r>
      <w:proofErr w:type="spellEnd"/>
      <w:r w:rsidRPr="00D23D47">
        <w:rPr>
          <w:rFonts w:ascii="Arial" w:hAnsi="Arial" w:cs="Arial"/>
          <w:color w:val="202B52"/>
          <w:sz w:val="14"/>
          <w:szCs w:val="14"/>
        </w:rPr>
        <w:t xml:space="preserve">. szkolenia. W przypadku potwierdzenia szkolenia, zostaną wysłane wszelkie informacje organizacyjne oraz prośba o dokonanie płatności. W przypadku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nieotrzymania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jakichkolwiek informacji do 4 dni przed zajęciami, prosimy o kontakt telefoniczny z działem szkoleń.</w:t>
      </w:r>
    </w:p>
    <w:p w14:paraId="4382C31B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0A83AAAB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 przypadku szkoleń/kursów weekendowych informacja dotycząca potwierdzenia/odwołania zostanie wysłana 8 dni przed planowanym rozpoczęciem.</w:t>
      </w:r>
    </w:p>
    <w:p w14:paraId="78371D03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560F373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 przypadku rezygnacji po otrzymaniu „potwierdzenia udziału w szkoleniu” ponoszą Państwo 100% kosztów uczestnictwa. Rezygnację należy przesłać w formie pisemnej.</w:t>
      </w:r>
    </w:p>
    <w:p w14:paraId="23686A41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7C1139B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Odwołanie zgłoszenia </w:t>
      </w:r>
      <w:r w:rsidRPr="00D23D47">
        <w:rPr>
          <w:rFonts w:ascii="Arial" w:hAnsi="Arial" w:cs="Arial"/>
          <w:b/>
          <w:bCs/>
          <w:color w:val="202B52"/>
          <w:sz w:val="14"/>
          <w:szCs w:val="14"/>
        </w:rPr>
        <w:t>na szkolenie wyjazdowe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po uprzednim, pisemnym zgłoszeniu, wiąże się z poniesieniem 50% kosztu całego szkolenia. W przypadku rezygnacji w terminie krótszym niż 28 dni osoba zgłoszona ponosi 100% kosztów.</w:t>
      </w:r>
    </w:p>
    <w:p w14:paraId="451A12E6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1453E97C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Za datę rezygnacji przyjmuje się termin wpłynięcia pisma do AKADEMII.</w:t>
      </w:r>
    </w:p>
    <w:p w14:paraId="7230EB0C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59B6239E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Brak uiszczenia wpłaty i nie wzięcie udziału w szkoleniu nie jest jednoznaczne z rezygnacją.</w:t>
      </w:r>
    </w:p>
    <w:p w14:paraId="3B8152C5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6B511865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Faktura pro forma zostaje wystawiona w momencie potwierdzenia szkolenia oraz wysłana w oddzielnym mailu na wskazany adres email (nie dotyczy sektora publicznego)</w:t>
      </w:r>
    </w:p>
    <w:p w14:paraId="2121C9D0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2847F26D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Po zrealizowanym szkoleniu zostanie wystawiona faktura VAT zgodnie z przepisami wg ustawy o podatku VAT i przesłana poczta tradycyjną lub wysłana na wskazany adres e-mail, w przypadku wyrażenia zgody na wysłanie w formie elektronicznej.</w:t>
      </w:r>
    </w:p>
    <w:p w14:paraId="6B2C0C79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13E765BC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Wpłaty należy dokonać na konto AKADEMI, po otrzymaniu potwierdzenia udziału w szkoleniu. W tytule przelewu prosimy umieścić kod szkolenia podany w potwierdzeniu. W przypadku sektora publicznego akceptujemy płatność na podstawie faktury po odbytym szkoleniu. </w:t>
      </w:r>
      <w:r w:rsidRPr="00D23D47">
        <w:rPr>
          <w:rFonts w:ascii="Arial" w:hAnsi="Arial" w:cs="Arial"/>
          <w:color w:val="202B52"/>
          <w:sz w:val="14"/>
          <w:szCs w:val="14"/>
        </w:rPr>
        <w:br/>
      </w:r>
    </w:p>
    <w:p w14:paraId="2F36A6CE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Istnieje możliwość zamiany zgłoszonego uczestnika z tej samej firmy, nie później jednak niż 2 dni przed terminem szkolenia (nie dotyczy szkoleń wyjazdowych).</w:t>
      </w:r>
    </w:p>
    <w:p w14:paraId="5EA9E794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37260231" w14:textId="17A466F3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 przypadku, gdy wykładowca z przyczyn losowych nie będzie mógł przeprowadzić zajęć w podanym wcześniej terminie organizator zastrzega sobie prawo zmiany terminu zajęć. Uczestnicy zajęć niezwłocznie zostaną poinformowani o tym fakcie.</w:t>
      </w:r>
    </w:p>
    <w:p w14:paraId="482EDB15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489780D5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Organizator zastrzega sobie prawo do odwołania szkolenia najpóźniej na 3 dni robocze przed terminem szkolenia, z przyczyn niezależnych od Organizatora</w:t>
      </w:r>
    </w:p>
    <w:p w14:paraId="77363ACD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67AB8FD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Uczestnicy na ostatnich zajęciach otrzymują certyfikat ukończenia szkolenia AKADEMII. W przypadku kursów weekendowych uczestnicy otrzymują zaświadczenie ukończenia kursu MEN.</w:t>
      </w:r>
    </w:p>
    <w:p w14:paraId="5D17BF1D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30BA974" w14:textId="105574AD" w:rsidR="00A67F15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Materiały szkoleniowe wręczane uczestnikom zajęć chronione są prawem autorskim. Kopiowanie i upowszechnianie ich w celach komercyjnych jest zabronione.</w:t>
      </w:r>
    </w:p>
    <w:p w14:paraId="2B0D6546" w14:textId="77777777" w:rsidR="00D306E5" w:rsidRPr="00D306E5" w:rsidRDefault="00D306E5" w:rsidP="00D306E5">
      <w:pPr>
        <w:ind w:left="360"/>
        <w:rPr>
          <w:rFonts w:ascii="Arial" w:hAnsi="Arial" w:cs="Arial"/>
          <w:color w:val="202B52"/>
          <w:sz w:val="14"/>
          <w:szCs w:val="14"/>
        </w:rPr>
      </w:pPr>
    </w:p>
    <w:p w14:paraId="28BBCE0E" w14:textId="3CDF3FB4" w:rsidR="00D306E5" w:rsidRDefault="00D306E5" w:rsidP="00D306E5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306E5">
        <w:rPr>
          <w:rFonts w:ascii="Arial" w:hAnsi="Arial" w:cs="Arial"/>
          <w:color w:val="202B52"/>
          <w:sz w:val="14"/>
          <w:szCs w:val="14"/>
        </w:rPr>
        <w:t>Informujemy, że obowiązuje całkowity zakaz fotografowania, filmowania, jak również dokonywania nagrań video i audio szkoleń. Kopiowanie lub próba skopiowania szkoleń i innych materiałów chronionych prawami autorskimi oraz ich dalsze rozpowszechnianie stanowi poważne przestępstwo. W przypadku naruszenia wyżej wymienianych zasad zostaną podjęte stosowne kroki prawne.</w:t>
      </w:r>
    </w:p>
    <w:p w14:paraId="5B9BC12B" w14:textId="77777777" w:rsidR="00D306E5" w:rsidRDefault="00D306E5" w:rsidP="00D306E5">
      <w:pPr>
        <w:suppressAutoHyphens/>
        <w:rPr>
          <w:rFonts w:ascii="Arial" w:hAnsi="Arial" w:cs="Arial"/>
          <w:color w:val="202B52"/>
          <w:sz w:val="14"/>
          <w:szCs w:val="14"/>
        </w:rPr>
      </w:pPr>
    </w:p>
    <w:p w14:paraId="3969CDEA" w14:textId="4CC56325" w:rsidR="00D306E5" w:rsidRPr="00D306E5" w:rsidRDefault="00D306E5" w:rsidP="00D306E5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306E5">
        <w:rPr>
          <w:rFonts w:ascii="Arial" w:hAnsi="Arial" w:cs="Arial"/>
          <w:color w:val="202B52"/>
          <w:sz w:val="14"/>
          <w:szCs w:val="14"/>
        </w:rPr>
        <w:t>Informujemy, że w związku z panującą w kraju sytuacją epidemiczną COVID-19, w przypadku wprowadzenia przez rząd obostrzeń uniemożliwiających dalsze realizowanie kursów w formie stacjonarnej, zajęcia będą kontynuowane w formie zdalnej.</w:t>
      </w:r>
    </w:p>
    <w:p w14:paraId="2170B2E4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B8B9018" w14:textId="506394C4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Zasady składania reklamacji:</w:t>
      </w:r>
    </w:p>
    <w:p w14:paraId="3423DC8F" w14:textId="0CF1610C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reklamacje będą przyjmowane wyłącznie w formie pisemnej przesłane na adres mailowy </w:t>
      </w:r>
      <w:hyperlink r:id="rId16" w:history="1">
        <w:r w:rsidR="00E94A69" w:rsidRPr="00860FD4">
          <w:rPr>
            <w:rStyle w:val="Hipercze"/>
            <w:rFonts w:ascii="Arial" w:hAnsi="Arial" w:cs="Arial"/>
            <w:b/>
            <w:sz w:val="14"/>
            <w:szCs w:val="14"/>
          </w:rPr>
          <w:t>szkolenia@adnakademia.pl</w:t>
        </w:r>
      </w:hyperlink>
      <w:r w:rsidRPr="00D23D47">
        <w:rPr>
          <w:rFonts w:ascii="Arial" w:hAnsi="Arial" w:cs="Arial"/>
          <w:color w:val="202B52"/>
          <w:sz w:val="14"/>
          <w:szCs w:val="14"/>
        </w:rPr>
        <w:t xml:space="preserve">  w terminie 14 dni od daty zakończenia szkolenia</w:t>
      </w:r>
    </w:p>
    <w:p w14:paraId="5ED12CE5" w14:textId="4E314AF1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reklamacje będą rozpatrywane indywidualnie w przeciągu 30 dni od daty ich otrzymania</w:t>
      </w:r>
    </w:p>
    <w:p w14:paraId="19B429F5" w14:textId="5414D724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reklamacja powinna zawierać następujące elementy: dane kontaktowe osoby reklamującej (nazwa Firmy, imię i nazwisko, telefon, adres mailowy), kod i termin szkolenia, szczegółowe opisanie szkolenia, powód reklamacji i uzasadnienie.</w:t>
      </w:r>
    </w:p>
    <w:p w14:paraId="2FBA4A89" w14:textId="3E8E66E1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powodem reklamacji nie mogą być sytuacje/zdarzenia niezależne od AKADEMII</w:t>
      </w:r>
    </w:p>
    <w:p w14:paraId="18CA3BE5" w14:textId="780DA7AB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reklamacje nie będą rozpatrywane w przypadku osób wobec których AKADEMIA ma roszczenia finansowe</w:t>
      </w:r>
    </w:p>
    <w:p w14:paraId="216876AB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3F9D339F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0CD228C4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75729E0C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49263110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593512A5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641929FE" w14:textId="77777777" w:rsidR="00A67F15" w:rsidRPr="00D23D47" w:rsidRDefault="00A67F15" w:rsidP="00D418C5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4F970315" w14:textId="40935333" w:rsidR="00A67F15" w:rsidRPr="00D23D47" w:rsidRDefault="00A67F15" w:rsidP="00ED7E06">
      <w:pPr>
        <w:autoSpaceDE w:val="0"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Data: ................................... Podpis: ........................................... Pieczątka Firmy:</w:t>
      </w:r>
    </w:p>
    <w:p w14:paraId="6F5E218E" w14:textId="77777777" w:rsidR="00A67F15" w:rsidRPr="00D23D47" w:rsidRDefault="00A67F15" w:rsidP="00B94580">
      <w:pPr>
        <w:jc w:val="center"/>
        <w:rPr>
          <w:rFonts w:ascii="Arial" w:hAnsi="Arial" w:cs="Arial"/>
          <w:color w:val="202B52"/>
          <w:sz w:val="14"/>
          <w:szCs w:val="14"/>
        </w:rPr>
      </w:pPr>
    </w:p>
    <w:p w14:paraId="3895974B" w14:textId="16E61E4F" w:rsidR="00DC36FD" w:rsidRPr="00D23D47" w:rsidRDefault="00DC36FD" w:rsidP="00B94580">
      <w:pPr>
        <w:jc w:val="center"/>
        <w:rPr>
          <w:rFonts w:ascii="Arial" w:hAnsi="Arial" w:cs="Arial"/>
          <w:color w:val="202B52"/>
        </w:rPr>
      </w:pPr>
    </w:p>
    <w:sectPr w:rsidR="00DC36FD" w:rsidRPr="00D23D47" w:rsidSect="008C29AC">
      <w:headerReference w:type="default" r:id="rId17"/>
      <w:headerReference w:type="first" r:id="rId18"/>
      <w:footerReference w:type="first" r:id="rId19"/>
      <w:pgSz w:w="11906" w:h="16838" w:code="9"/>
      <w:pgMar w:top="2835" w:right="567" w:bottom="1701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168" w14:textId="77777777" w:rsidR="00C174BE" w:rsidRDefault="00C174BE" w:rsidP="00F222AB">
      <w:r>
        <w:separator/>
      </w:r>
    </w:p>
  </w:endnote>
  <w:endnote w:type="continuationSeparator" w:id="0">
    <w:p w14:paraId="458220A8" w14:textId="77777777" w:rsidR="00C174BE" w:rsidRDefault="00C174BE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ADN Akademia sp. z </w:t>
          </w:r>
          <w:proofErr w:type="spellStart"/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o.o</w:t>
          </w:r>
          <w:proofErr w:type="spellEnd"/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ED7E06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ED7E06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D809" w14:textId="77777777" w:rsidR="00C174BE" w:rsidRDefault="00C174BE" w:rsidP="00F222AB">
      <w:r>
        <w:separator/>
      </w:r>
    </w:p>
  </w:footnote>
  <w:footnote w:type="continuationSeparator" w:id="0">
    <w:p w14:paraId="09498BA5" w14:textId="77777777" w:rsidR="00C174BE" w:rsidRDefault="00C174BE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9F4" w14:textId="77777777" w:rsidR="00DC36FD" w:rsidRDefault="00DC36FD" w:rsidP="00DC36FD">
    <w:pPr>
      <w:pStyle w:val="Nagwek"/>
    </w:pPr>
  </w:p>
  <w:p w14:paraId="1E15824B" w14:textId="1DD0209C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bookmarkStart w:id="0" w:name="_Hlk80021102"/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2B522F14" w:rsidR="00DC36FD" w:rsidRDefault="00DA0470" w:rsidP="00DA0470">
    <w:pPr>
      <w:autoSpaceDE w:val="0"/>
      <w:autoSpaceDN w:val="0"/>
      <w:adjustRightInd w:val="0"/>
      <w:jc w:val="center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Open Sans" w:hAnsi="Open Sans" w:cs="Open Sans"/>
        <w:color w:val="AB1257"/>
      </w:rPr>
      <w:t xml:space="preserve">                                                                     </w:t>
    </w:r>
    <w:r w:rsidRPr="00F57647">
      <w:rPr>
        <w:rFonts w:ascii="Open Sans" w:hAnsi="Open Sans" w:cs="Open Sans"/>
        <w:color w:val="AB1257"/>
      </w:rPr>
      <w:t>LIDER RYNKU SZKOLEŃ</w:t>
    </w:r>
  </w:p>
  <w:bookmarkEnd w:id="0"/>
  <w:p w14:paraId="1496FC64" w14:textId="547FBE69" w:rsidR="00DC36FD" w:rsidRPr="00F86212" w:rsidRDefault="00DC36FD" w:rsidP="00DC36FD">
    <w:pPr>
      <w:pStyle w:val="Nagwek"/>
      <w:tabs>
        <w:tab w:val="clear" w:pos="4536"/>
        <w:tab w:val="clear" w:pos="9072"/>
      </w:tabs>
      <w:jc w:val="right"/>
    </w:pPr>
    <w:r>
      <w:rPr>
        <w:sz w:val="20"/>
        <w:szCs w:val="20"/>
      </w:rPr>
      <w:tab/>
    </w:r>
    <w:r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1DD"/>
    <w:multiLevelType w:val="hybridMultilevel"/>
    <w:tmpl w:val="F7C2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299805">
    <w:abstractNumId w:val="2"/>
  </w:num>
  <w:num w:numId="2" w16cid:durableId="2029213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79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B1365"/>
    <w:rsid w:val="000F72C0"/>
    <w:rsid w:val="00183879"/>
    <w:rsid w:val="002557AB"/>
    <w:rsid w:val="003744ED"/>
    <w:rsid w:val="004906E1"/>
    <w:rsid w:val="005079B4"/>
    <w:rsid w:val="006B1F28"/>
    <w:rsid w:val="006F2BDD"/>
    <w:rsid w:val="00700E27"/>
    <w:rsid w:val="0070549D"/>
    <w:rsid w:val="00747471"/>
    <w:rsid w:val="007503B2"/>
    <w:rsid w:val="007654DC"/>
    <w:rsid w:val="0077177F"/>
    <w:rsid w:val="007D7D18"/>
    <w:rsid w:val="008006D8"/>
    <w:rsid w:val="0084024B"/>
    <w:rsid w:val="008A5590"/>
    <w:rsid w:val="008C29AC"/>
    <w:rsid w:val="008C5355"/>
    <w:rsid w:val="00936AD5"/>
    <w:rsid w:val="00A11FAE"/>
    <w:rsid w:val="00A67F15"/>
    <w:rsid w:val="00AB2BCF"/>
    <w:rsid w:val="00AF1EF7"/>
    <w:rsid w:val="00B53786"/>
    <w:rsid w:val="00B94580"/>
    <w:rsid w:val="00BC62D0"/>
    <w:rsid w:val="00C174BE"/>
    <w:rsid w:val="00C25C17"/>
    <w:rsid w:val="00D23D47"/>
    <w:rsid w:val="00D306E5"/>
    <w:rsid w:val="00D418C5"/>
    <w:rsid w:val="00D84D61"/>
    <w:rsid w:val="00DA0470"/>
    <w:rsid w:val="00DC36FD"/>
    <w:rsid w:val="00E94A69"/>
    <w:rsid w:val="00ED7E06"/>
    <w:rsid w:val="00EF587A"/>
    <w:rsid w:val="00F03CE6"/>
    <w:rsid w:val="00F06BDB"/>
    <w:rsid w:val="00F222AB"/>
    <w:rsid w:val="00F35286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zkolenia@adnakademia.pl" TargetMode="Externa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zkolenia@adnakademia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2</cp:revision>
  <cp:lastPrinted>2021-08-17T06:17:00Z</cp:lastPrinted>
  <dcterms:created xsi:type="dcterms:W3CDTF">2023-03-08T13:30:00Z</dcterms:created>
  <dcterms:modified xsi:type="dcterms:W3CDTF">2023-03-08T13:30:00Z</dcterms:modified>
</cp:coreProperties>
</file>